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D" w:rsidRDefault="00C6616D" w:rsidP="00C661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ПРОЕКТ</w:t>
      </w:r>
    </w:p>
    <w:p w:rsidR="00C6616D" w:rsidRDefault="00C6616D" w:rsidP="00C661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МО «Калининский сельсовет»</w:t>
      </w:r>
    </w:p>
    <w:p w:rsidR="00C6616D" w:rsidRDefault="00C6616D" w:rsidP="00C661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Володарского района  Астраханской области</w:t>
      </w:r>
    </w:p>
    <w:p w:rsidR="00C6616D" w:rsidRDefault="00C6616D" w:rsidP="00C6616D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</w:t>
      </w:r>
      <w:r>
        <w:rPr>
          <w:rFonts w:ascii="Arial" w:hAnsi="Arial" w:cs="Arial"/>
          <w:b/>
        </w:rPr>
        <w:t>ПОСТАНОВЛЕНИЕ</w:t>
      </w:r>
    </w:p>
    <w:p w:rsidR="00C6616D" w:rsidRDefault="00C6616D" w:rsidP="00C6616D">
      <w:pPr>
        <w:jc w:val="center"/>
        <w:rPr>
          <w:rFonts w:ascii="Arial" w:hAnsi="Arial" w:cs="Arial"/>
          <w:b/>
        </w:rPr>
      </w:pPr>
    </w:p>
    <w:p w:rsidR="00C6616D" w:rsidRDefault="00C6616D" w:rsidP="00C6616D">
      <w:pPr>
        <w:rPr>
          <w:rFonts w:ascii="Arial" w:hAnsi="Arial" w:cs="Arial"/>
        </w:rPr>
      </w:pPr>
      <w:r>
        <w:rPr>
          <w:rFonts w:ascii="Arial" w:hAnsi="Arial" w:cs="Arial"/>
        </w:rPr>
        <w:t>с. Калинино</w:t>
      </w:r>
    </w:p>
    <w:p w:rsidR="00C6616D" w:rsidRDefault="00C6616D" w:rsidP="00C6616D">
      <w:pPr>
        <w:pStyle w:val="a3"/>
        <w:rPr>
          <w:rFonts w:ascii="Arial" w:hAnsi="Arial" w:cs="Arial"/>
          <w:sz w:val="24"/>
        </w:rPr>
      </w:pPr>
    </w:p>
    <w:p w:rsidR="00C6616D" w:rsidRDefault="00C6616D" w:rsidP="00C6616D">
      <w:pPr>
        <w:pStyle w:val="a3"/>
        <w:tabs>
          <w:tab w:val="clear" w:pos="5040"/>
          <w:tab w:val="left" w:pos="4111"/>
          <w:tab w:val="right" w:pos="5103"/>
        </w:tabs>
        <w:ind w:right="425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 утверждении порядка определения перечня  информации о деятельности органов местного самоуправления муниципального образования</w:t>
      </w:r>
    </w:p>
    <w:p w:rsidR="00C6616D" w:rsidRDefault="00C6616D" w:rsidP="00C6616D">
      <w:pPr>
        <w:pStyle w:val="a3"/>
        <w:tabs>
          <w:tab w:val="clear" w:pos="5040"/>
          <w:tab w:val="left" w:pos="4111"/>
          <w:tab w:val="right" w:pos="5103"/>
        </w:tabs>
        <w:ind w:right="425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«Калининский сельсовет»,</w:t>
      </w:r>
    </w:p>
    <w:p w:rsidR="00C6616D" w:rsidRDefault="00C6616D" w:rsidP="00C6616D">
      <w:pPr>
        <w:pStyle w:val="a3"/>
        <w:tabs>
          <w:tab w:val="clear" w:pos="5040"/>
          <w:tab w:val="left" w:pos="4111"/>
          <w:tab w:val="right" w:pos="5103"/>
        </w:tabs>
        <w:ind w:right="425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размещаемой в сети «Интернет»</w:t>
      </w:r>
    </w:p>
    <w:p w:rsidR="00C6616D" w:rsidRDefault="00C6616D" w:rsidP="00C6616D">
      <w:pPr>
        <w:tabs>
          <w:tab w:val="right" w:pos="9355"/>
        </w:tabs>
        <w:rPr>
          <w:rFonts w:ascii="Arial" w:hAnsi="Arial" w:cs="Arial"/>
        </w:rPr>
      </w:pPr>
    </w:p>
    <w:p w:rsidR="00C6616D" w:rsidRDefault="00C6616D" w:rsidP="00C6616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муниципального образования «Калининский сельсовет» </w:t>
      </w: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определения Перечня информации о деятельности органов местного самоуправления муниципального образования «Калининский сельсовет» Володарского  района Астраханской области, размещаемой в сети "Интернет" (приложение № 1)</w:t>
      </w:r>
    </w:p>
    <w:p w:rsidR="00C6616D" w:rsidRDefault="00C6616D" w:rsidP="00C6616D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color w:val="000000"/>
        </w:rPr>
        <w:t>Утвердить  «Перечень информации о деятельности органов местного самоуправления муниципального образования «</w:t>
      </w:r>
      <w:r>
        <w:rPr>
          <w:rFonts w:ascii="Arial" w:hAnsi="Arial" w:cs="Arial"/>
        </w:rPr>
        <w:t>Калининский</w:t>
      </w:r>
      <w:r>
        <w:rPr>
          <w:rStyle w:val="a7"/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</w:rPr>
        <w:t>Володарского</w:t>
      </w:r>
      <w:r>
        <w:rPr>
          <w:rStyle w:val="a7"/>
          <w:rFonts w:ascii="Arial" w:hAnsi="Arial" w:cs="Arial"/>
          <w:color w:val="000000"/>
        </w:rPr>
        <w:t xml:space="preserve"> района Астраханской области, размещаемой в сети Интернет» (Приложение №2)</w:t>
      </w:r>
    </w:p>
    <w:p w:rsidR="00C6616D" w:rsidRDefault="00C6616D" w:rsidP="00C6616D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 на информационном стенде  в здании администрации и разместить на официальном сайте муниципального образования «Калининский сельсовет» в сети интернет.</w:t>
      </w:r>
    </w:p>
    <w:p w:rsidR="00C6616D" w:rsidRDefault="00C6616D" w:rsidP="00C6616D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обнародования</w:t>
      </w: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«Калининский сельсовет»                                   У.И.Испусинов</w:t>
      </w:r>
      <w:r>
        <w:rPr>
          <w:rFonts w:ascii="Arial" w:hAnsi="Arial" w:cs="Arial"/>
        </w:rPr>
        <w:tab/>
      </w: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ind w:left="5812" w:right="2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№1                                              </w:t>
      </w:r>
    </w:p>
    <w:p w:rsidR="00C6616D" w:rsidRDefault="00C6616D" w:rsidP="00C6616D">
      <w:pPr>
        <w:ind w:right="29"/>
        <w:rPr>
          <w:rFonts w:ascii="Arial" w:hAnsi="Arial" w:cs="Arial"/>
        </w:rPr>
      </w:pPr>
    </w:p>
    <w:p w:rsidR="00C6616D" w:rsidRDefault="00C6616D" w:rsidP="00C6616D">
      <w:pPr>
        <w:ind w:right="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 </w:t>
      </w:r>
    </w:p>
    <w:p w:rsidR="00C6616D" w:rsidRDefault="00C6616D" w:rsidP="00C6616D">
      <w:pPr>
        <w:ind w:right="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перечня информации о деятельности  органов местного самоуправления муниципального образования «Калининский сельсовет», размещаемой в сети «Интернет».</w:t>
      </w:r>
    </w:p>
    <w:p w:rsidR="00C6616D" w:rsidRDefault="00C6616D" w:rsidP="00C6616D">
      <w:pPr>
        <w:ind w:right="29"/>
        <w:jc w:val="center"/>
        <w:rPr>
          <w:rFonts w:ascii="Arial" w:hAnsi="Arial" w:cs="Arial"/>
        </w:rPr>
      </w:pP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1.Порядок определения перечня информации о деятельности органов местного самоуправления муниципального образования «Калининский сельсовет» Володарского района Астраханской области,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Перечень информации о деятельности органов местного самоуправления муниципального образования «Калининский сельсовет», размещаемой в сети Интернет (далее - перечень), утверждается постановлением  администрации  муниципального образования «Калининский сельсовет». 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Информация о деятельности органов местного самоуправления муниципального образования «Калининский сельсовет», предусмотренная Федеральным законом от 09.02.2009 № 8-ФЗ, подлежит включению в перечень и размещению на официальном сайте  муниципального образования «Калининский сельсовет» (далее - официальный  сайт).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Информационные материалы, предназначенные для размещения на официальном сайте, должны отражать официальную позицию  муниципального образования «Калининский сельсовет».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Информационные материалы подготавливаются ответственными специалистами Администрации  муниципального образования «Калининский сельсовет» на бумажном и электронном носителях. 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Информационные материалы корректируются и подписываются должностными лицами  Администрации  муниципального образования «Калининский сельсовет» и передаются после их окончательного согласования  специалисту на размещение. 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муниципального образования «Калининский сельсовет».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Ответственный,  по информационному обеспечению Администрации  МО «Калининский сельсовет»  в течение трех рабочих дней со дня предоставления информации  размещает  информационные  материалы в разделе (подразделе).</w:t>
      </w:r>
    </w:p>
    <w:p w:rsidR="00C6616D" w:rsidRDefault="00C6616D" w:rsidP="00C6616D">
      <w:pPr>
        <w:ind w:right="2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Перечень информации, утверждается правовым актом Администрации муниципального образования «Калининский сельсовет»,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C6616D" w:rsidRDefault="00C6616D" w:rsidP="00C6616D">
      <w:pPr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11. Контроль за обеспечением доступа к информации о деятельности Администрации осуществляет  глава администрации муниципального образования «Калининский сельсовет».</w:t>
      </w:r>
    </w:p>
    <w:p w:rsidR="00C6616D" w:rsidRDefault="00C6616D" w:rsidP="00C6616D">
      <w:pPr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12. Глава муниципального образования «Калининский сельсовет»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C6616D" w:rsidRDefault="00C6616D" w:rsidP="00C6616D">
      <w:pPr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13. Контроль за соблюдением сроков предоставления информации о деятельности  Администрации по запросу осуществляет глава администрации муниципального образования «Калининский сельсовет».</w:t>
      </w: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>
      <w:pPr>
        <w:ind w:lef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</w:t>
      </w:r>
    </w:p>
    <w:p w:rsidR="00C6616D" w:rsidRDefault="00C6616D" w:rsidP="00C6616D">
      <w:pPr>
        <w:ind w:lef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информации о деятельности органов местного самоуправления муниципального образования «</w:t>
      </w:r>
      <w:r>
        <w:rPr>
          <w:rFonts w:ascii="Arial" w:hAnsi="Arial" w:cs="Arial"/>
          <w:b/>
        </w:rPr>
        <w:t>Калининский</w:t>
      </w:r>
      <w:r>
        <w:rPr>
          <w:rFonts w:ascii="Arial" w:hAnsi="Arial" w:cs="Arial"/>
          <w:b/>
          <w:color w:val="000000"/>
        </w:rPr>
        <w:t xml:space="preserve"> сельсовет», размещаемой в сети «Интернет»</w:t>
      </w:r>
    </w:p>
    <w:p w:rsidR="00C6616D" w:rsidRDefault="00C6616D" w:rsidP="00C6616D">
      <w:pPr>
        <w:ind w:left="-540"/>
        <w:jc w:val="both"/>
        <w:rPr>
          <w:rFonts w:ascii="Arial" w:hAnsi="Arial" w:cs="Arial"/>
          <w:color w:val="000000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3484"/>
        <w:gridCol w:w="3044"/>
        <w:gridCol w:w="2523"/>
      </w:tblGrid>
      <w:tr w:rsidR="00C6616D" w:rsidTr="0062064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C6616D" w:rsidTr="0062064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6616D" w:rsidTr="0062064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. Общая информация об Администрации  МО «</w:t>
            </w:r>
            <w:r>
              <w:rPr>
                <w:rFonts w:ascii="Arial" w:hAnsi="Arial" w:cs="Arial"/>
                <w:b/>
              </w:rPr>
              <w:t>Калининский</w:t>
            </w:r>
            <w:r>
              <w:rPr>
                <w:rFonts w:ascii="Arial" w:hAnsi="Arial" w:cs="Arial"/>
                <w:b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</w:p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</w:p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</w:p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назначения.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Перечни информационных систем, банков данных  </w:t>
            </w:r>
            <w:r>
              <w:rPr>
                <w:rFonts w:ascii="Arial" w:hAnsi="Arial" w:cs="Arial"/>
              </w:rPr>
              <w:lastRenderedPageBreak/>
              <w:t>реестров, регистров находящихся в ведении администрации МО «Калининский сельсовет»,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Поддерживается в </w:t>
            </w:r>
            <w:r>
              <w:rPr>
                <w:rFonts w:ascii="Arial" w:hAnsi="Arial" w:cs="Arial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</w:rPr>
              <w:lastRenderedPageBreak/>
              <w:t xml:space="preserve">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616D" w:rsidTr="0062064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. Информация о нормотворческой деятельности 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нормативные  правовые акты, изданные  администрацией МО «Калининский  сельсовет»,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10 рабочих дней со дня опубликования (регистрации)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Специалисты 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судебных постановлениях по делам о признании недействующими нормативных правовых актов МО «Калининский сельсовет»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Специалист 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Тексты проектов нормативных правовых актов, внесенных в Совет МО «Калининский сельсовет»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</w:tr>
      <w:tr w:rsidR="00C6616D" w:rsidTr="0062064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Размещается ежемесячно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 Иная информация о текущей деятельности 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об участии Администрации МО «Калининский сельсовет»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Размещается ежеквартально 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Тексты официальных выступлений   Главы МО «Калининский сельсовет»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бухгалтер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</w:t>
            </w:r>
            <w:r>
              <w:rPr>
                <w:rFonts w:ascii="Arial" w:hAnsi="Arial" w:cs="Arial"/>
              </w:rPr>
              <w:lastRenderedPageBreak/>
              <w:t>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МО «Калининский  сельсовет»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 о результатах проверок, проведенных  администрацией МО «Калининский  сельсовет»,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lV</w:t>
            </w:r>
            <w:r>
              <w:rPr>
                <w:rFonts w:ascii="Arial" w:hAnsi="Arial" w:cs="Arial"/>
                <w:b/>
              </w:rPr>
              <w:t>.Статистическая информация о деятельности органов местного самоуправления МО «Калининский сельсовет»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Статистические данные и показатели, характеризующие </w:t>
            </w:r>
            <w:r>
              <w:rPr>
                <w:rFonts w:ascii="Arial" w:hAnsi="Arial" w:cs="Arial"/>
              </w:rPr>
              <w:lastRenderedPageBreak/>
              <w:t>состояние и динамику развития экономической, социальной и иных сфер жизнедеятельности, регулирования которых отнесено к полномочиям администрации МО «Калининский  сельсовет»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бухгалтер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C6616D" w:rsidTr="0062064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  <w:r>
              <w:rPr>
                <w:rFonts w:ascii="Arial" w:hAnsi="Arial" w:cs="Arial"/>
                <w:b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</w:t>
            </w:r>
            <w:r>
              <w:rPr>
                <w:rFonts w:ascii="Arial" w:hAnsi="Arial" w:cs="Arial"/>
              </w:rPr>
              <w:lastRenderedPageBreak/>
              <w:t xml:space="preserve">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обращению граждан </w:t>
            </w:r>
          </w:p>
        </w:tc>
      </w:tr>
      <w:tr w:rsidR="00C6616D" w:rsidTr="0062064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Иная информация о деятельности администрации МО «Калининский  сельсовет»,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6616D" w:rsidRDefault="00C6616D" w:rsidP="00620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</w:tbl>
    <w:p w:rsidR="00C6616D" w:rsidRDefault="00C6616D" w:rsidP="00C6616D">
      <w:pPr>
        <w:tabs>
          <w:tab w:val="right" w:pos="9355"/>
        </w:tabs>
        <w:jc w:val="both"/>
        <w:rPr>
          <w:rFonts w:ascii="Arial" w:hAnsi="Arial" w:cs="Arial"/>
        </w:rPr>
      </w:pPr>
    </w:p>
    <w:p w:rsidR="00C6616D" w:rsidRDefault="00C6616D" w:rsidP="00C6616D">
      <w:pPr>
        <w:rPr>
          <w:rFonts w:ascii="Arial" w:hAnsi="Arial" w:cs="Arial"/>
        </w:rPr>
      </w:pPr>
    </w:p>
    <w:p w:rsidR="00C6616D" w:rsidRDefault="00C6616D" w:rsidP="00C6616D"/>
    <w:p w:rsidR="00D2298E" w:rsidRDefault="00D2298E"/>
    <w:sectPr w:rsidR="00D2298E" w:rsidSect="00D2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16D"/>
    <w:rsid w:val="00B05516"/>
    <w:rsid w:val="00C6616D"/>
    <w:rsid w:val="00D2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16D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61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616D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C66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10318</Characters>
  <Application>Microsoft Office Word</Application>
  <DocSecurity>0</DocSecurity>
  <Lines>85</Lines>
  <Paragraphs>24</Paragraphs>
  <ScaleCrop>false</ScaleCrop>
  <Company>Company-PC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2014-02-13T09:12:00Z</dcterms:created>
  <dcterms:modified xsi:type="dcterms:W3CDTF">2014-02-13T09:13:00Z</dcterms:modified>
</cp:coreProperties>
</file>