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9A" w:rsidRDefault="00F305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059A" w:rsidRDefault="00F3059A">
      <w:pPr>
        <w:pStyle w:val="ConsPlusNormal"/>
        <w:outlineLvl w:val="0"/>
      </w:pPr>
    </w:p>
    <w:p w:rsidR="00F3059A" w:rsidRDefault="00F3059A">
      <w:pPr>
        <w:pStyle w:val="ConsPlusTitle"/>
        <w:jc w:val="center"/>
      </w:pPr>
      <w:r>
        <w:t>ПРАВИТЕЛЬСТВО АСТРАХАНСКОЙ ОБЛАСТИ</w:t>
      </w:r>
    </w:p>
    <w:p w:rsidR="00F3059A" w:rsidRDefault="00F3059A">
      <w:pPr>
        <w:pStyle w:val="ConsPlusTitle"/>
        <w:jc w:val="center"/>
      </w:pPr>
    </w:p>
    <w:p w:rsidR="00F3059A" w:rsidRDefault="00F3059A">
      <w:pPr>
        <w:pStyle w:val="ConsPlusTitle"/>
        <w:jc w:val="center"/>
      </w:pPr>
      <w:r>
        <w:t>РАСПОРЯЖЕНИЕ</w:t>
      </w:r>
    </w:p>
    <w:p w:rsidR="00F3059A" w:rsidRDefault="00F3059A">
      <w:pPr>
        <w:pStyle w:val="ConsPlusTitle"/>
        <w:jc w:val="center"/>
      </w:pPr>
      <w:r>
        <w:t>от 4 апреля 2016 г. N 99-Пр</w:t>
      </w:r>
    </w:p>
    <w:p w:rsidR="00F3059A" w:rsidRDefault="00F3059A">
      <w:pPr>
        <w:pStyle w:val="ConsPlusTitle"/>
        <w:jc w:val="center"/>
      </w:pPr>
    </w:p>
    <w:p w:rsidR="00F3059A" w:rsidRDefault="00F3059A">
      <w:pPr>
        <w:pStyle w:val="ConsPlusTitle"/>
        <w:jc w:val="center"/>
      </w:pPr>
      <w:r>
        <w:t>ОБ ОПРЕДЕЛЕНИИ ИСПОЛНИТЕЛЬНОГО ОРГАНА ГОСУДАРСТВЕННОЙ</w:t>
      </w:r>
    </w:p>
    <w:p w:rsidR="00F3059A" w:rsidRDefault="00F3059A">
      <w:pPr>
        <w:pStyle w:val="ConsPlusTitle"/>
        <w:jc w:val="center"/>
      </w:pPr>
      <w:r>
        <w:t>ВЛАСТИ АСТРАХАНСКОЙ ОБЛАСТИ, УПОЛНОМОЧЕННОГО НА</w:t>
      </w:r>
    </w:p>
    <w:p w:rsidR="00F3059A" w:rsidRDefault="00F3059A">
      <w:pPr>
        <w:pStyle w:val="ConsPlusTitle"/>
        <w:jc w:val="center"/>
      </w:pPr>
      <w:r>
        <w:t>ВЗАИМОДЕЙСТВИЕ С МИНИСТЕРСТВОМ ЭКОНОМИЧЕСКОГО</w:t>
      </w:r>
    </w:p>
    <w:p w:rsidR="00F3059A" w:rsidRDefault="00F3059A">
      <w:pPr>
        <w:pStyle w:val="ConsPlusTitle"/>
        <w:jc w:val="center"/>
      </w:pPr>
      <w:r>
        <w:t>РАЗВИТИЯ РОССИЙСКОЙ ФЕДЕРАЦИИ</w:t>
      </w:r>
    </w:p>
    <w:p w:rsidR="00F3059A" w:rsidRDefault="00F3059A">
      <w:pPr>
        <w:pStyle w:val="ConsPlusNormal"/>
        <w:jc w:val="center"/>
      </w:pPr>
    </w:p>
    <w:p w:rsidR="00F3059A" w:rsidRDefault="00F3059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экономика":</w:t>
      </w:r>
    </w:p>
    <w:p w:rsidR="00F3059A" w:rsidRDefault="00F3059A">
      <w:pPr>
        <w:pStyle w:val="ConsPlusNormal"/>
        <w:spacing w:before="280"/>
        <w:ind w:firstLine="540"/>
        <w:jc w:val="both"/>
      </w:pPr>
      <w:r>
        <w:t xml:space="preserve">1. Определить министерство экономического развития Астраханской области исполнительным органом государственной власти Астраханской области, уполномоченным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предпринимательства, указанных в </w:t>
      </w:r>
      <w:hyperlink r:id="rId6" w:history="1">
        <w:r>
          <w:rPr>
            <w:color w:val="0000FF"/>
          </w:rPr>
          <w:t>пункте 2 раздела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экономика", являющихся приложением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15.04.2014 N 316.</w:t>
      </w:r>
    </w:p>
    <w:p w:rsidR="00F3059A" w:rsidRDefault="00F3059A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28.05.2015 N 172-Пр "Об определении уполномоченных исполнительных органов государственной власти Астраханской области по взаимодействию с Министерством экономического развития Российской Федерации".</w:t>
      </w:r>
    </w:p>
    <w:p w:rsidR="00F3059A" w:rsidRDefault="00F3059A">
      <w:pPr>
        <w:pStyle w:val="ConsPlusNormal"/>
        <w:jc w:val="right"/>
      </w:pPr>
    </w:p>
    <w:p w:rsidR="00F3059A" w:rsidRDefault="00F3059A">
      <w:pPr>
        <w:pStyle w:val="ConsPlusNormal"/>
        <w:jc w:val="right"/>
      </w:pPr>
      <w:r>
        <w:t>Губернатор Астраханской области</w:t>
      </w:r>
    </w:p>
    <w:p w:rsidR="00F3059A" w:rsidRDefault="00F3059A">
      <w:pPr>
        <w:pStyle w:val="ConsPlusNormal"/>
        <w:jc w:val="right"/>
      </w:pPr>
      <w:r>
        <w:t>А.А.ЖИЛКИН</w:t>
      </w:r>
    </w:p>
    <w:p w:rsidR="00F3059A" w:rsidRDefault="00F3059A">
      <w:pPr>
        <w:pStyle w:val="ConsPlusNormal"/>
        <w:jc w:val="both"/>
      </w:pPr>
    </w:p>
    <w:p w:rsidR="00F3059A" w:rsidRDefault="00F3059A">
      <w:pPr>
        <w:pStyle w:val="ConsPlusNormal"/>
        <w:jc w:val="both"/>
      </w:pPr>
    </w:p>
    <w:p w:rsidR="00F3059A" w:rsidRDefault="00F30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0" w:name="_GoBack"/>
      <w:bookmarkEnd w:id="0"/>
    </w:p>
    <w:sectPr w:rsidR="004D17E9" w:rsidSect="0010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9A"/>
    <w:rsid w:val="004D17E9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3B9B-692B-41E4-841E-F541262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05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8D1685809B978E2B80ED9E589ECE1D1D1FAE3E8BDA8F16742F020C25C22F6T82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8D1685809B978E2B810D4F3E5B1EED2D3A6EEEAB4A5A33B1DAB7D955528A1C7FBF81353C8B090TF23E" TargetMode="External"/><Relationship Id="rId5" Type="http://schemas.openxmlformats.org/officeDocument/2006/relationships/hyperlink" Target="consultantplus://offline/ref=C188D1685809B978E2B810D4F3E5B1EED2D3A6EEEAB4A5A33B1DAB7D95T52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2018-04-23T04:54:00Z</dcterms:created>
  <dcterms:modified xsi:type="dcterms:W3CDTF">2018-04-23T04:55:00Z</dcterms:modified>
</cp:coreProperties>
</file>